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C619" w14:textId="03FD0A63" w:rsidR="00A05017" w:rsidRDefault="00A05017" w:rsidP="00A05017">
      <w:pPr>
        <w:pStyle w:val="NormalWeb"/>
        <w:spacing w:before="0" w:beforeAutospacing="0" w:after="0" w:afterAutospacing="0"/>
        <w:ind w:left="1627" w:right="147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Clearwater Fundamental Middle School </w:t>
      </w:r>
    </w:p>
    <w:p w14:paraId="357E9C94" w14:textId="3B413774" w:rsidR="00A05017" w:rsidRDefault="00A05017" w:rsidP="00A05017">
      <w:pPr>
        <w:pStyle w:val="NormalWeb"/>
        <w:spacing w:before="0" w:beforeAutospacing="0" w:after="0" w:afterAutospacing="0"/>
        <w:ind w:left="1627" w:right="1474"/>
        <w:jc w:val="center"/>
      </w:pPr>
      <w:r>
        <w:rPr>
          <w:b/>
          <w:bCs/>
          <w:color w:val="000000"/>
          <w:sz w:val="22"/>
          <w:szCs w:val="22"/>
        </w:rPr>
        <w:t>8th Grade Recommended Student Supplies </w:t>
      </w:r>
    </w:p>
    <w:p w14:paraId="55499808" w14:textId="77777777" w:rsidR="00A05017" w:rsidRDefault="00A05017" w:rsidP="00A05017">
      <w:pPr>
        <w:pStyle w:val="NormalWeb"/>
        <w:spacing w:before="0" w:beforeAutospacing="0" w:after="0" w:afterAutospacing="0"/>
        <w:ind w:left="1180" w:right="1356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***Some teachers may require additional or different supplies within the first week of school, keep your receipts*** </w:t>
      </w:r>
    </w:p>
    <w:p w14:paraId="035A4294" w14:textId="54B1ECC3" w:rsidR="00A05017" w:rsidRDefault="00A05017" w:rsidP="00A05017">
      <w:pPr>
        <w:pStyle w:val="NormalWeb"/>
        <w:spacing w:before="0" w:beforeAutospacing="0" w:after="0" w:afterAutospacing="0"/>
        <w:ind w:left="1180" w:right="1356"/>
        <w:jc w:val="center"/>
      </w:pPr>
      <w:r>
        <w:rPr>
          <w:b/>
          <w:bCs/>
          <w:color w:val="000000"/>
          <w:sz w:val="22"/>
          <w:szCs w:val="22"/>
        </w:rPr>
        <w:t>202</w:t>
      </w:r>
      <w:r w:rsidR="00C5217C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 - 202</w:t>
      </w:r>
      <w:r w:rsidR="00C5217C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 xml:space="preserve"> School Year </w:t>
      </w:r>
    </w:p>
    <w:p w14:paraId="38B8C8CF" w14:textId="77777777" w:rsidR="00A05017" w:rsidRDefault="00A05017" w:rsidP="00A05017">
      <w:pPr>
        <w:pStyle w:val="NormalWeb"/>
        <w:spacing w:before="302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23FC8B03" w14:textId="77777777" w:rsidR="00A05017" w:rsidRDefault="00A05017" w:rsidP="00A05017">
      <w:pPr>
        <w:pStyle w:val="NormalWeb"/>
        <w:spacing w:before="302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sectPr w:rsidR="00A05017" w:rsidSect="00A050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6DB574" w14:textId="77777777" w:rsidR="00A05017" w:rsidRDefault="00A05017" w:rsidP="00A05017">
      <w:pPr>
        <w:pStyle w:val="NormalWeb"/>
        <w:spacing w:before="43" w:beforeAutospacing="0" w:after="0" w:afterAutospacing="0"/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DAILY CLASSROOM NEEDS: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</w:p>
    <w:p w14:paraId="4DD6E1EE" w14:textId="77777777" w:rsidR="00A05017" w:rsidRDefault="00A05017" w:rsidP="00A05017">
      <w:pPr>
        <w:pStyle w:val="NormalWeb"/>
        <w:spacing w:before="302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School issued computer 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Highlighters </w:t>
      </w:r>
    </w:p>
    <w:p w14:paraId="47A6498B" w14:textId="77777777" w:rsidR="00A05017" w:rsidRDefault="00A05017" w:rsidP="00A05017">
      <w:pPr>
        <w:pStyle w:val="NormalWeb"/>
        <w:spacing w:before="27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• C</w:t>
      </w:r>
      <w:r>
        <w:rPr>
          <w:rFonts w:ascii="Tahoma" w:hAnsi="Tahoma" w:cs="Tahoma"/>
          <w:color w:val="000000"/>
          <w:sz w:val="20"/>
          <w:szCs w:val="20"/>
        </w:rPr>
        <w:t>omputer case/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sleeve  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End"/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Dry Erase Markers </w:t>
      </w:r>
    </w:p>
    <w:p w14:paraId="51602A6B" w14:textId="77777777" w:rsidR="00A05017" w:rsidRDefault="00A05017" w:rsidP="00A05017">
      <w:pPr>
        <w:pStyle w:val="NormalWeb"/>
        <w:spacing w:before="27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Loose-leaf lined, 3-hole punched notebook paper 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Ear buds/headphones </w:t>
      </w:r>
    </w:p>
    <w:p w14:paraId="71482B4D" w14:textId="77777777" w:rsidR="00A05017" w:rsidRDefault="00A05017" w:rsidP="00A05017">
      <w:pPr>
        <w:pStyle w:val="NormalWeb"/>
        <w:spacing w:before="55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Pouch (To hold pens, pencil,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erasers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calculator) 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Glue stick </w:t>
      </w:r>
    </w:p>
    <w:p w14:paraId="78B22068" w14:textId="5481D36D" w:rsidR="00A05017" w:rsidRDefault="00A05017" w:rsidP="007C58C5">
      <w:pPr>
        <w:pStyle w:val="NormalWeb"/>
        <w:spacing w:before="27" w:beforeAutospacing="0" w:after="0" w:afterAutospacing="0"/>
        <w:ind w:left="6480" w:hanging="648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Black,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blue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red ball point pens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Pack of 50 sheet protectors to be used </w:t>
      </w:r>
      <w:r w:rsidR="007C58C5">
        <w:rPr>
          <w:rFonts w:ascii="Tahoma" w:hAnsi="Tahoma" w:cs="Tahoma"/>
          <w:color w:val="000000"/>
          <w:sz w:val="20"/>
          <w:szCs w:val="20"/>
        </w:rPr>
        <w:t>in multiple</w:t>
      </w:r>
      <w:r>
        <w:rPr>
          <w:rFonts w:ascii="Tahoma" w:hAnsi="Tahoma" w:cs="Tahoma"/>
          <w:color w:val="000000"/>
          <w:sz w:val="20"/>
          <w:szCs w:val="20"/>
        </w:rPr>
        <w:t xml:space="preserve"> class</w:t>
      </w:r>
      <w:r w:rsidR="007C58C5">
        <w:rPr>
          <w:rFonts w:ascii="Tahoma" w:hAnsi="Tahoma" w:cs="Tahoma"/>
          <w:color w:val="000000"/>
          <w:sz w:val="20"/>
          <w:szCs w:val="20"/>
        </w:rPr>
        <w:t>es</w:t>
      </w:r>
    </w:p>
    <w:p w14:paraId="6492244C" w14:textId="77777777" w:rsidR="00A05017" w:rsidRPr="009E16E7" w:rsidRDefault="00A05017" w:rsidP="00A05017">
      <w:pPr>
        <w:pStyle w:val="NormalWeb"/>
        <w:spacing w:before="39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>Colored pencils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> #2 pencils and erasers </w:t>
      </w:r>
    </w:p>
    <w:p w14:paraId="558774D0" w14:textId="77777777" w:rsidR="00A05017" w:rsidRDefault="00A05017" w:rsidP="00A05017">
      <w:pPr>
        <w:pStyle w:val="NormalWeb"/>
        <w:spacing w:before="27" w:beforeAutospacing="0" w:after="0" w:afterAutospacing="0"/>
      </w:pPr>
    </w:p>
    <w:p w14:paraId="48993D68" w14:textId="77777777" w:rsidR="00A05017" w:rsidRDefault="00A05017" w:rsidP="00A05017">
      <w:pPr>
        <w:pStyle w:val="NormalWeb"/>
        <w:spacing w:before="39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39D5A38F" w14:textId="59D25CDD" w:rsidR="00A05017" w:rsidRDefault="00A05017" w:rsidP="00A05017">
      <w:pPr>
        <w:pStyle w:val="NormalWeb"/>
        <w:spacing w:before="0" w:beforeAutospacing="0" w:after="0" w:afterAutospacing="0"/>
        <w:ind w:right="224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Math: </w:t>
      </w:r>
      <w:r w:rsidRPr="00AC55AB">
        <w:rPr>
          <w:rFonts w:ascii="Tahoma" w:hAnsi="Tahoma" w:cs="Tahoma"/>
          <w:b/>
          <w:bCs/>
          <w:color w:val="000000"/>
          <w:sz w:val="20"/>
          <w:szCs w:val="20"/>
          <w:highlight w:val="cyan"/>
        </w:rPr>
        <w:t>Blue</w:t>
      </w:r>
      <w:r>
        <w:rPr>
          <w:rFonts w:ascii="Tahoma" w:hAnsi="Tahoma" w:cs="Tahoma"/>
          <w:color w:val="000000"/>
          <w:sz w:val="20"/>
          <w:szCs w:val="20"/>
        </w:rPr>
        <w:t xml:space="preserve"> 3-prong 2-pocket folder (plastic/vinyl preferred), 2 –</w:t>
      </w:r>
      <w:r w:rsidR="00AC55AB">
        <w:rPr>
          <w:rFonts w:ascii="Tahoma" w:hAnsi="Tahoma" w:cs="Tahoma"/>
          <w:color w:val="000000"/>
          <w:sz w:val="20"/>
          <w:szCs w:val="20"/>
        </w:rPr>
        <w:t>120-page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5AB">
        <w:rPr>
          <w:rFonts w:ascii="Tahoma" w:hAnsi="Tahoma" w:cs="Tahoma"/>
          <w:b/>
          <w:bCs/>
          <w:color w:val="000000"/>
          <w:sz w:val="20"/>
          <w:szCs w:val="20"/>
          <w:highlight w:val="cyan"/>
        </w:rPr>
        <w:t>Blue</w:t>
      </w:r>
      <w:r>
        <w:rPr>
          <w:rFonts w:ascii="Tahoma" w:hAnsi="Tahoma" w:cs="Tahoma"/>
          <w:color w:val="000000"/>
          <w:sz w:val="20"/>
          <w:szCs w:val="20"/>
        </w:rPr>
        <w:t xml:space="preserve"> Spiral notebooks, </w:t>
      </w:r>
      <w:r w:rsidR="00082048" w:rsidRPr="00082048">
        <w:rPr>
          <w:rFonts w:ascii="Tahoma" w:hAnsi="Tahoma" w:cs="Tahoma"/>
          <w:color w:val="000000"/>
          <w:sz w:val="20"/>
          <w:szCs w:val="20"/>
        </w:rPr>
        <w:t>Casio fx-260 solar II</w:t>
      </w:r>
      <w:r w:rsidR="0008204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calculator, 50 pages of graph paper</w:t>
      </w:r>
      <w:r w:rsidR="00352F7D">
        <w:rPr>
          <w:rFonts w:ascii="Tahoma" w:hAnsi="Tahoma" w:cs="Tahoma"/>
          <w:color w:val="000000"/>
          <w:sz w:val="20"/>
          <w:szCs w:val="20"/>
        </w:rPr>
        <w:t xml:space="preserve">. Geometry </w:t>
      </w:r>
      <w:r w:rsidR="00D75211">
        <w:rPr>
          <w:rFonts w:ascii="Tahoma" w:hAnsi="Tahoma" w:cs="Tahoma"/>
          <w:color w:val="000000"/>
          <w:sz w:val="20"/>
          <w:szCs w:val="20"/>
        </w:rPr>
        <w:t xml:space="preserve">will need a compass. </w:t>
      </w:r>
    </w:p>
    <w:p w14:paraId="53F08A8D" w14:textId="77777777" w:rsidR="00A05017" w:rsidRDefault="00A05017" w:rsidP="00A05017">
      <w:pPr>
        <w:pStyle w:val="NormalWeb"/>
        <w:spacing w:before="0" w:beforeAutospacing="0" w:after="0" w:afterAutospacing="0"/>
        <w:ind w:right="224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E0028C0" w14:textId="19C3B1C9" w:rsidR="00A05017" w:rsidRPr="00D75211" w:rsidRDefault="00A05017" w:rsidP="00A05017">
      <w:pPr>
        <w:pStyle w:val="NormalWeb"/>
        <w:spacing w:before="0" w:beforeAutospacing="0" w:after="0" w:afterAutospacing="0"/>
        <w:ind w:right="22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Language Arts: </w:t>
      </w:r>
      <w:r>
        <w:rPr>
          <w:rFonts w:ascii="Tahoma" w:hAnsi="Tahoma" w:cs="Tahoma"/>
          <w:color w:val="000000"/>
          <w:sz w:val="22"/>
          <w:szCs w:val="22"/>
        </w:rPr>
        <w:t xml:space="preserve">1-1.5” </w:t>
      </w:r>
      <w:r w:rsidRPr="00AC55AB">
        <w:rPr>
          <w:rFonts w:ascii="Tahoma" w:hAnsi="Tahoma" w:cs="Tahoma"/>
          <w:b/>
          <w:bCs/>
          <w:color w:val="FF0000"/>
          <w:sz w:val="22"/>
          <w:szCs w:val="22"/>
        </w:rPr>
        <w:t>Red</w:t>
      </w:r>
      <w:r>
        <w:rPr>
          <w:rFonts w:ascii="Tahoma" w:hAnsi="Tahoma" w:cs="Tahoma"/>
          <w:color w:val="000000"/>
          <w:sz w:val="22"/>
          <w:szCs w:val="22"/>
        </w:rPr>
        <w:t xml:space="preserve"> 3-ring binder </w:t>
      </w:r>
      <w:r w:rsidRPr="00D75211">
        <w:rPr>
          <w:rFonts w:ascii="Tahoma" w:hAnsi="Tahoma" w:cs="Tahoma"/>
          <w:color w:val="000000"/>
          <w:sz w:val="22"/>
          <w:szCs w:val="22"/>
        </w:rPr>
        <w:t>with pockets</w:t>
      </w:r>
      <w:r w:rsidR="003C70A3" w:rsidRPr="00D75211">
        <w:rPr>
          <w:rFonts w:ascii="Tahoma" w:hAnsi="Tahoma" w:cs="Tahoma"/>
          <w:color w:val="000000"/>
          <w:sz w:val="22"/>
          <w:szCs w:val="22"/>
        </w:rPr>
        <w:t xml:space="preserve"> and </w:t>
      </w:r>
      <w:r w:rsidRPr="00D75211">
        <w:rPr>
          <w:rFonts w:ascii="Tahoma" w:hAnsi="Tahoma" w:cs="Tahoma"/>
          <w:color w:val="000000"/>
          <w:sz w:val="22"/>
          <w:szCs w:val="22"/>
        </w:rPr>
        <w:t>1 Composition Notebook</w:t>
      </w:r>
      <w:r w:rsidRPr="00D75211">
        <w:rPr>
          <w:rFonts w:ascii="Tahoma" w:hAnsi="Tahoma" w:cs="Tahoma"/>
          <w:color w:val="000000"/>
          <w:sz w:val="20"/>
          <w:szCs w:val="20"/>
        </w:rPr>
        <w:t>  </w:t>
      </w:r>
    </w:p>
    <w:p w14:paraId="77282C4E" w14:textId="28668423" w:rsidR="00A05017" w:rsidRPr="00D75211" w:rsidRDefault="00A05017" w:rsidP="00A05017">
      <w:pPr>
        <w:pStyle w:val="NormalWeb"/>
        <w:spacing w:before="146" w:beforeAutospacing="0" w:after="0" w:afterAutospacing="0"/>
        <w:ind w:right="12"/>
        <w:rPr>
          <w:rFonts w:ascii="Tahoma" w:hAnsi="Tahoma" w:cs="Tahoma"/>
          <w:sz w:val="20"/>
          <w:szCs w:val="20"/>
        </w:rPr>
      </w:pPr>
      <w:r w:rsidRPr="00D75211">
        <w:rPr>
          <w:rFonts w:ascii="Tahoma" w:hAnsi="Tahoma" w:cs="Tahoma"/>
          <w:b/>
          <w:bCs/>
          <w:color w:val="000000"/>
          <w:sz w:val="22"/>
          <w:szCs w:val="22"/>
        </w:rPr>
        <w:t xml:space="preserve">Science: </w:t>
      </w:r>
      <w:r w:rsidRPr="00D75211">
        <w:rPr>
          <w:rFonts w:ascii="Tahoma" w:hAnsi="Tahoma" w:cs="Tahoma"/>
          <w:b/>
          <w:bCs/>
          <w:color w:val="000000"/>
          <w:sz w:val="20"/>
          <w:szCs w:val="20"/>
          <w:highlight w:val="yellow"/>
        </w:rPr>
        <w:t>Yellow</w:t>
      </w:r>
      <w:r w:rsidR="002D34AD" w:rsidRPr="00D75211">
        <w:rPr>
          <w:rFonts w:ascii="Tahoma" w:hAnsi="Tahoma" w:cs="Tahoma"/>
          <w:color w:val="000000"/>
          <w:sz w:val="20"/>
          <w:szCs w:val="20"/>
        </w:rPr>
        <w:t xml:space="preserve"> 3-prong binder</w:t>
      </w:r>
      <w:r w:rsidR="00FA581E">
        <w:rPr>
          <w:rFonts w:ascii="Tahoma" w:hAnsi="Tahoma" w:cs="Tahoma"/>
          <w:color w:val="000000"/>
          <w:sz w:val="20"/>
          <w:szCs w:val="20"/>
        </w:rPr>
        <w:t xml:space="preserve"> and 2 </w:t>
      </w:r>
      <w:r w:rsidRPr="00D75211">
        <w:rPr>
          <w:rFonts w:ascii="Tahoma" w:hAnsi="Tahoma" w:cs="Tahoma"/>
          <w:color w:val="000000"/>
          <w:sz w:val="20"/>
          <w:szCs w:val="20"/>
        </w:rPr>
        <w:t>Composition Notebook</w:t>
      </w:r>
      <w:r w:rsidR="00FA581E">
        <w:rPr>
          <w:rFonts w:ascii="Tahoma" w:hAnsi="Tahoma" w:cs="Tahoma"/>
          <w:color w:val="000000"/>
          <w:sz w:val="20"/>
          <w:szCs w:val="20"/>
        </w:rPr>
        <w:t>s</w:t>
      </w:r>
      <w:r w:rsidRPr="00D75211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C0DF53C" w14:textId="5E3ACD11" w:rsidR="00DA6925" w:rsidRDefault="00A05017" w:rsidP="00DA6925">
      <w:pPr>
        <w:rPr>
          <w:rFonts w:eastAsia="Times New Roman"/>
        </w:rPr>
      </w:pPr>
      <w:r w:rsidRPr="00D75211">
        <w:rPr>
          <w:rFonts w:ascii="Tahoma" w:hAnsi="Tahoma" w:cs="Tahoma"/>
          <w:b/>
          <w:bCs/>
          <w:color w:val="000000"/>
        </w:rPr>
        <w:t xml:space="preserve">World History: </w:t>
      </w:r>
      <w:r w:rsidRPr="00D75211">
        <w:rPr>
          <w:rFonts w:ascii="Tahoma" w:hAnsi="Tahoma" w:cs="Tahoma"/>
          <w:b/>
          <w:bCs/>
          <w:color w:val="000000"/>
          <w:sz w:val="20"/>
          <w:szCs w:val="20"/>
          <w:highlight w:val="green"/>
        </w:rPr>
        <w:t>Green</w:t>
      </w:r>
      <w:r w:rsidRPr="00D75211">
        <w:rPr>
          <w:rFonts w:ascii="Tahoma" w:hAnsi="Tahoma" w:cs="Tahoma"/>
          <w:color w:val="000000"/>
          <w:sz w:val="20"/>
          <w:szCs w:val="20"/>
        </w:rPr>
        <w:t xml:space="preserve"> 3-Prong Folder with 2-pockets (plastic</w:t>
      </w:r>
      <w:r>
        <w:rPr>
          <w:rFonts w:ascii="Tahoma" w:hAnsi="Tahoma" w:cs="Tahoma"/>
          <w:color w:val="000000"/>
          <w:sz w:val="20"/>
          <w:szCs w:val="20"/>
        </w:rPr>
        <w:t>/vinyl preferred)</w:t>
      </w:r>
      <w:r w:rsidR="00062BD6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gramStart"/>
      <w:r w:rsidR="00062BD6">
        <w:rPr>
          <w:rFonts w:ascii="Tahoma" w:hAnsi="Tahoma" w:cs="Tahoma"/>
          <w:color w:val="000000"/>
          <w:sz w:val="20"/>
          <w:szCs w:val="20"/>
        </w:rPr>
        <w:t>1.5 inch</w:t>
      </w:r>
      <w:proofErr w:type="gramEnd"/>
      <w:r w:rsidR="00062BD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62BD6" w:rsidRPr="00EF43CE">
        <w:rPr>
          <w:rFonts w:ascii="Tahoma" w:hAnsi="Tahoma" w:cs="Tahoma"/>
          <w:b/>
          <w:bCs/>
          <w:color w:val="000000"/>
          <w:sz w:val="20"/>
          <w:szCs w:val="20"/>
          <w:highlight w:val="green"/>
        </w:rPr>
        <w:t>Green</w:t>
      </w:r>
      <w:r w:rsidR="00062BD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178D" w:rsidRPr="00F2178D">
        <w:rPr>
          <w:rFonts w:ascii="Tahoma" w:hAnsi="Tahoma" w:cs="Tahoma"/>
          <w:color w:val="000000"/>
          <w:sz w:val="20"/>
          <w:szCs w:val="20"/>
        </w:rPr>
        <w:t>spiral notebook</w:t>
      </w:r>
    </w:p>
    <w:p w14:paraId="29932C9F" w14:textId="623ED839" w:rsidR="00A05017" w:rsidRDefault="00A05017" w:rsidP="00A05017">
      <w:pPr>
        <w:pStyle w:val="NormalWeb"/>
        <w:spacing w:before="139" w:beforeAutospacing="0" w:after="0" w:afterAutospacing="0"/>
        <w:ind w:right="436" w:firstLine="11"/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Reading: </w:t>
      </w:r>
      <w:r w:rsidR="00082048">
        <w:rPr>
          <w:rFonts w:ascii="Tahoma" w:hAnsi="Tahoma" w:cs="Tahoma"/>
          <w:color w:val="000000"/>
          <w:sz w:val="22"/>
          <w:szCs w:val="22"/>
        </w:rPr>
        <w:t xml:space="preserve">1-1.5” White 3-Ring Binder with 2 pockets, </w:t>
      </w:r>
      <w:proofErr w:type="gramStart"/>
      <w:r w:rsidR="00082048">
        <w:rPr>
          <w:rFonts w:ascii="Tahoma" w:hAnsi="Tahoma" w:cs="Tahoma"/>
          <w:color w:val="000000"/>
          <w:sz w:val="22"/>
          <w:szCs w:val="22"/>
        </w:rPr>
        <w:t>5 tab</w:t>
      </w:r>
      <w:proofErr w:type="gramEnd"/>
      <w:r w:rsidR="00082048">
        <w:rPr>
          <w:rFonts w:ascii="Tahoma" w:hAnsi="Tahoma" w:cs="Tahoma"/>
          <w:color w:val="000000"/>
          <w:sz w:val="22"/>
          <w:szCs w:val="22"/>
        </w:rPr>
        <w:t xml:space="preserve"> dividers with pockets</w:t>
      </w:r>
      <w:r w:rsidR="00082048">
        <w:rPr>
          <w:rFonts w:ascii="Tahoma" w:hAnsi="Tahoma" w:cs="Tahoma"/>
          <w:color w:val="000000"/>
          <w:sz w:val="20"/>
          <w:szCs w:val="20"/>
        </w:rPr>
        <w:t>, Black and White Composition notebook (no spirals)</w:t>
      </w:r>
      <w:r>
        <w:rPr>
          <w:rFonts w:ascii="Tahoma" w:hAnsi="Tahoma" w:cs="Tahoma"/>
          <w:color w:val="000000"/>
          <w:sz w:val="20"/>
          <w:szCs w:val="20"/>
        </w:rPr>
        <w:t>  </w:t>
      </w:r>
    </w:p>
    <w:p w14:paraId="0E239633" w14:textId="7F0B628F" w:rsidR="00A05017" w:rsidRDefault="00A05017" w:rsidP="00A05017">
      <w:pPr>
        <w:pStyle w:val="NormalWeb"/>
        <w:spacing w:before="129" w:beforeAutospacing="0" w:after="0" w:afterAutospacing="0"/>
        <w:ind w:right="234" w:hanging="7"/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AVID: </w:t>
      </w:r>
      <w:r>
        <w:rPr>
          <w:rFonts w:ascii="Tahoma" w:hAnsi="Tahoma" w:cs="Tahoma"/>
          <w:color w:val="000000"/>
          <w:sz w:val="22"/>
          <w:szCs w:val="22"/>
        </w:rPr>
        <w:t>2- 2” 3</w:t>
      </w:r>
      <w:r>
        <w:rPr>
          <w:rFonts w:ascii="Tahoma" w:hAnsi="Tahoma" w:cs="Tahoma"/>
          <w:color w:val="000000"/>
          <w:sz w:val="20"/>
          <w:szCs w:val="20"/>
        </w:rPr>
        <w:t>-Ring Binder (These two binders will take the place of all core class specific folders</w:t>
      </w:r>
      <w:r w:rsidR="00082048">
        <w:rPr>
          <w:rFonts w:ascii="Tahoma" w:hAnsi="Tahoma" w:cs="Tahoma"/>
          <w:color w:val="000000"/>
          <w:sz w:val="20"/>
          <w:szCs w:val="20"/>
        </w:rPr>
        <w:t xml:space="preserve"> and or binders</w:t>
      </w:r>
      <w:r>
        <w:rPr>
          <w:rFonts w:ascii="Tahoma" w:hAnsi="Tahoma" w:cs="Tahoma"/>
          <w:color w:val="000000"/>
          <w:sz w:val="20"/>
          <w:szCs w:val="20"/>
        </w:rPr>
        <w:t xml:space="preserve">), </w:t>
      </w:r>
      <w:r>
        <w:rPr>
          <w:rFonts w:ascii="Tahoma" w:hAnsi="Tahoma" w:cs="Tahoma"/>
          <w:color w:val="000000"/>
          <w:sz w:val="22"/>
          <w:szCs w:val="22"/>
        </w:rPr>
        <w:t xml:space="preserve">15-tab dividers, dry-erase markers, fine-to-medium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tip colored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markers</w:t>
      </w:r>
    </w:p>
    <w:p w14:paraId="0645CC1E" w14:textId="77777777" w:rsidR="00A05017" w:rsidRDefault="00A05017" w:rsidP="00A05017">
      <w:pPr>
        <w:pStyle w:val="NormalWeb"/>
        <w:spacing w:before="255" w:beforeAutospacing="0" w:after="0" w:afterAutospacing="0"/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Electives: </w:t>
      </w:r>
      <w:r>
        <w:rPr>
          <w:rFonts w:ascii="Tahoma" w:hAnsi="Tahoma" w:cs="Tahoma"/>
          <w:color w:val="000000"/>
          <w:sz w:val="20"/>
          <w:szCs w:val="20"/>
        </w:rPr>
        <w:t>Your teacher will inform you during the first week of school of their required supplies. </w:t>
      </w:r>
    </w:p>
    <w:p w14:paraId="3EB4471B" w14:textId="77777777" w:rsidR="00A05017" w:rsidRDefault="00A05017" w:rsidP="00A05017">
      <w:pPr>
        <w:pStyle w:val="NormalWeb"/>
        <w:spacing w:before="255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Items Available from School: </w:t>
      </w:r>
      <w:r>
        <w:rPr>
          <w:rFonts w:ascii="Arial" w:hAnsi="Arial" w:cs="Arial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 xml:space="preserve"> School locks for both student lockers and PE clothes, only school purchased locks may be used. </w:t>
      </w:r>
    </w:p>
    <w:p w14:paraId="2518B718" w14:textId="77777777" w:rsidR="00A05017" w:rsidRPr="00F338EC" w:rsidRDefault="00A05017" w:rsidP="00A05017">
      <w:pPr>
        <w:pStyle w:val="NormalWeb"/>
        <w:spacing w:before="255" w:beforeAutospacing="0" w:after="0" w:afterAutospacing="0"/>
        <w:rPr>
          <w:i/>
          <w:iCs/>
        </w:rPr>
      </w:pPr>
      <w:r w:rsidRPr="00F338EC">
        <w:rPr>
          <w:rFonts w:ascii="Arial" w:hAnsi="Arial" w:cs="Arial"/>
          <w:i/>
          <w:iCs/>
          <w:color w:val="000000"/>
          <w:sz w:val="20"/>
          <w:szCs w:val="20"/>
        </w:rPr>
        <w:t>•</w:t>
      </w:r>
      <w:r w:rsidRPr="00F338EC">
        <w:rPr>
          <w:rFonts w:ascii="Tahoma" w:hAnsi="Tahoma" w:cs="Tahoma"/>
          <w:i/>
          <w:iCs/>
          <w:color w:val="000000"/>
          <w:sz w:val="20"/>
          <w:szCs w:val="20"/>
        </w:rPr>
        <w:t>School Planner will be supplied by PTA. </w:t>
      </w:r>
    </w:p>
    <w:p w14:paraId="4034D6DB" w14:textId="77777777" w:rsidR="00A05017" w:rsidRDefault="00A05017" w:rsidP="00A05017">
      <w:pPr>
        <w:pStyle w:val="NormalWeb"/>
        <w:spacing w:before="269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6235FCF" w14:textId="77777777" w:rsidR="00A05017" w:rsidRDefault="00A05017" w:rsidP="00A05017">
      <w:pPr>
        <w:pStyle w:val="NormalWeb"/>
        <w:spacing w:before="269" w:beforeAutospacing="0" w:after="0" w:afterAutospacing="0"/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SCHOOL DONATIONS “WISH LIST”: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 </w:t>
      </w:r>
    </w:p>
    <w:p w14:paraId="561F5047" w14:textId="77777777" w:rsidR="00A05017" w:rsidRDefault="00A05017" w:rsidP="00A05017">
      <w:pPr>
        <w:pStyle w:val="NormalWeb"/>
        <w:spacing w:before="155" w:beforeAutospacing="0" w:after="0" w:afterAutospacing="0"/>
        <w:ind w:left="91"/>
      </w:pPr>
      <w:r>
        <w:rPr>
          <w:rFonts w:ascii="Tahoma" w:hAnsi="Tahoma" w:cs="Tahoma"/>
          <w:color w:val="000000"/>
          <w:sz w:val="20"/>
          <w:szCs w:val="20"/>
        </w:rPr>
        <w:t>Any of these items can be given to your child’s 7th period teacher at the beginning of the day: 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0A57A9F5" w14:textId="77777777" w:rsidR="00A05017" w:rsidRDefault="00A05017" w:rsidP="00A05017">
      <w:pPr>
        <w:pStyle w:val="NormalWeb"/>
        <w:spacing w:before="27" w:beforeAutospacing="0" w:after="0" w:afterAutospacing="0"/>
        <w:ind w:right="1516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Kleenex (1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box)  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Paper towels (1 roll)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Dry Erase Markers</w:t>
      </w:r>
    </w:p>
    <w:p w14:paraId="601FE0A3" w14:textId="77777777" w:rsidR="00A05017" w:rsidRDefault="00A05017" w:rsidP="00A05017">
      <w:pPr>
        <w:pStyle w:val="NormalWeb"/>
        <w:spacing w:before="0" w:beforeAutospacing="0" w:after="0" w:afterAutospacing="0"/>
        <w:ind w:right="1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Hand sanitizer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Disinfectant wipes 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41F9B5BD" w14:textId="77777777" w:rsidR="00A05017" w:rsidRDefault="00A05017" w:rsidP="00A05017">
      <w:pPr>
        <w:pStyle w:val="NormalWeb"/>
        <w:spacing w:before="0" w:beforeAutospacing="0" w:after="0" w:afterAutospacing="0"/>
        <w:ind w:right="1"/>
        <w:rPr>
          <w:rFonts w:ascii="Tahoma" w:hAnsi="Tahoma" w:cs="Tahoma"/>
          <w:color w:val="000000"/>
          <w:sz w:val="22"/>
          <w:szCs w:val="22"/>
        </w:rPr>
      </w:pPr>
    </w:p>
    <w:p w14:paraId="23BDFC69" w14:textId="77777777" w:rsidR="00A05017" w:rsidRDefault="00A05017" w:rsidP="00A05017">
      <w:pPr>
        <w:pStyle w:val="NormalWeb"/>
        <w:spacing w:before="0" w:beforeAutospacing="0" w:after="0" w:afterAutospacing="0"/>
        <w:ind w:right="1"/>
        <w:jc w:val="center"/>
      </w:pPr>
      <w:r>
        <w:rPr>
          <w:rFonts w:ascii="Tahoma" w:hAnsi="Tahoma" w:cs="Tahoma"/>
          <w:color w:val="000000"/>
          <w:sz w:val="22"/>
          <w:szCs w:val="22"/>
        </w:rPr>
        <w:t>*If you can donate, or need student supplies, please contact the guidance department.</w:t>
      </w:r>
    </w:p>
    <w:p w14:paraId="14C3FDE8" w14:textId="5BF5A79D" w:rsidR="00A05017" w:rsidRPr="00336852" w:rsidRDefault="00A05017" w:rsidP="00A05017">
      <w:pPr>
        <w:pStyle w:val="NormalWeb"/>
        <w:spacing w:before="0" w:beforeAutospacing="0" w:after="0" w:afterAutospacing="0"/>
        <w:ind w:right="1"/>
        <w:jc w:val="right"/>
      </w:pPr>
      <w:r>
        <w:rPr>
          <w:rFonts w:ascii="Tahoma" w:hAnsi="Tahoma" w:cs="Tahoma"/>
          <w:color w:val="000000"/>
          <w:sz w:val="22"/>
          <w:szCs w:val="22"/>
        </w:rPr>
        <w:t xml:space="preserve">Updated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5/2</w:t>
      </w:r>
      <w:r w:rsidR="00C5217C">
        <w:rPr>
          <w:rFonts w:ascii="Tahoma" w:hAnsi="Tahoma" w:cs="Tahoma"/>
          <w:color w:val="000000"/>
          <w:sz w:val="22"/>
          <w:szCs w:val="22"/>
        </w:rPr>
        <w:t>4</w:t>
      </w:r>
      <w:r>
        <w:rPr>
          <w:rFonts w:ascii="Tahoma" w:hAnsi="Tahoma" w:cs="Tahoma"/>
          <w:color w:val="000000"/>
          <w:sz w:val="22"/>
          <w:szCs w:val="22"/>
        </w:rPr>
        <w:t>/2</w:t>
      </w:r>
      <w:r w:rsidR="00D20A3A">
        <w:rPr>
          <w:rFonts w:ascii="Tahoma" w:hAnsi="Tahoma" w:cs="Tahoma"/>
          <w:color w:val="000000"/>
          <w:sz w:val="22"/>
          <w:szCs w:val="22"/>
        </w:rPr>
        <w:t>4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 </w:t>
      </w:r>
    </w:p>
    <w:sectPr w:rsidR="00A05017" w:rsidRPr="00336852" w:rsidSect="003368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6466"/>
    <w:multiLevelType w:val="hybridMultilevel"/>
    <w:tmpl w:val="DDB6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52"/>
    <w:rsid w:val="000163E2"/>
    <w:rsid w:val="00054058"/>
    <w:rsid w:val="00062BD6"/>
    <w:rsid w:val="00082048"/>
    <w:rsid w:val="000C6565"/>
    <w:rsid w:val="00122FC2"/>
    <w:rsid w:val="001C05BE"/>
    <w:rsid w:val="001C7A2D"/>
    <w:rsid w:val="001E64C3"/>
    <w:rsid w:val="002D34AD"/>
    <w:rsid w:val="002F3122"/>
    <w:rsid w:val="00336852"/>
    <w:rsid w:val="00352F7D"/>
    <w:rsid w:val="00355910"/>
    <w:rsid w:val="00370386"/>
    <w:rsid w:val="00384FF2"/>
    <w:rsid w:val="003C38FF"/>
    <w:rsid w:val="003C70A3"/>
    <w:rsid w:val="00611D51"/>
    <w:rsid w:val="006442B6"/>
    <w:rsid w:val="00762A14"/>
    <w:rsid w:val="007C58C5"/>
    <w:rsid w:val="00823EAC"/>
    <w:rsid w:val="008A3A66"/>
    <w:rsid w:val="008E5D32"/>
    <w:rsid w:val="009E16E7"/>
    <w:rsid w:val="00A05017"/>
    <w:rsid w:val="00AC55AB"/>
    <w:rsid w:val="00B36FBE"/>
    <w:rsid w:val="00B852A6"/>
    <w:rsid w:val="00BC4461"/>
    <w:rsid w:val="00C5217C"/>
    <w:rsid w:val="00D20A3A"/>
    <w:rsid w:val="00D450A8"/>
    <w:rsid w:val="00D75211"/>
    <w:rsid w:val="00DA6925"/>
    <w:rsid w:val="00EF43CE"/>
    <w:rsid w:val="00F15B66"/>
    <w:rsid w:val="00F2178D"/>
    <w:rsid w:val="00F338EC"/>
    <w:rsid w:val="00FA581E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6305"/>
  <w15:chartTrackingRefBased/>
  <w15:docId w15:val="{36B8575B-15A9-4F14-BEF6-D336B5C8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DA6925"/>
  </w:style>
  <w:style w:type="character" w:customStyle="1" w:styleId="apple-converted-space">
    <w:name w:val="apple-converted-space"/>
    <w:basedOn w:val="DefaultParagraphFont"/>
    <w:rsid w:val="00DA6925"/>
  </w:style>
  <w:style w:type="character" w:customStyle="1" w:styleId="bumpedfont17">
    <w:name w:val="bumpedfont17"/>
    <w:basedOn w:val="DefaultParagraphFont"/>
    <w:rsid w:val="00DA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5003">
                  <w:marLeft w:val="0"/>
                  <w:marRight w:val="-9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2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3264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9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850214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20395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9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394474">
                      <w:marLeft w:val="0"/>
                      <w:marRight w:val="-9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0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745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Christine</dc:creator>
  <cp:keywords/>
  <dc:description/>
  <cp:lastModifiedBy>Fernandez Nina</cp:lastModifiedBy>
  <cp:revision>2</cp:revision>
  <dcterms:created xsi:type="dcterms:W3CDTF">2024-05-28T11:31:00Z</dcterms:created>
  <dcterms:modified xsi:type="dcterms:W3CDTF">2024-05-28T11:31:00Z</dcterms:modified>
</cp:coreProperties>
</file>